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208EB" w14:textId="1AF6E860" w:rsidR="006C3DA6" w:rsidRDefault="00FF3AEA" w:rsidP="00FF3AEA">
      <w:pPr>
        <w:pStyle w:val="NoSpacing"/>
        <w:jc w:val="center"/>
        <w:rPr>
          <w:b/>
          <w:bCs/>
          <w:sz w:val="28"/>
          <w:szCs w:val="28"/>
        </w:rPr>
      </w:pPr>
      <w:r>
        <w:rPr>
          <w:b/>
          <w:bCs/>
          <w:sz w:val="28"/>
          <w:szCs w:val="28"/>
        </w:rPr>
        <w:t>Monroe City Manor Care Center, Inc.</w:t>
      </w:r>
    </w:p>
    <w:p w14:paraId="0B1F1D68" w14:textId="53822011" w:rsidR="00FF3AEA" w:rsidRDefault="00FF3AEA" w:rsidP="00FF3AEA">
      <w:pPr>
        <w:pStyle w:val="NoSpacing"/>
        <w:jc w:val="center"/>
        <w:rPr>
          <w:b/>
          <w:bCs/>
          <w:sz w:val="28"/>
          <w:szCs w:val="28"/>
        </w:rPr>
      </w:pPr>
      <w:r>
        <w:rPr>
          <w:b/>
          <w:bCs/>
          <w:sz w:val="28"/>
          <w:szCs w:val="28"/>
        </w:rPr>
        <w:t>Annual Shareholder Meeting Minutes</w:t>
      </w:r>
    </w:p>
    <w:p w14:paraId="3B18FEB0" w14:textId="2AD9A455" w:rsidR="00FF3AEA" w:rsidRDefault="00FF3AEA" w:rsidP="00FF3AEA">
      <w:pPr>
        <w:pStyle w:val="NoSpacing"/>
        <w:jc w:val="center"/>
        <w:rPr>
          <w:b/>
          <w:bCs/>
          <w:sz w:val="28"/>
          <w:szCs w:val="28"/>
        </w:rPr>
      </w:pPr>
      <w:r>
        <w:rPr>
          <w:b/>
          <w:bCs/>
          <w:sz w:val="28"/>
          <w:szCs w:val="28"/>
        </w:rPr>
        <w:t>September 19, 2023</w:t>
      </w:r>
    </w:p>
    <w:p w14:paraId="6BA5896E" w14:textId="77777777" w:rsidR="00FF3AEA" w:rsidRDefault="00FF3AEA" w:rsidP="00FF3AEA">
      <w:pPr>
        <w:pStyle w:val="NoSpacing"/>
        <w:jc w:val="center"/>
        <w:rPr>
          <w:b/>
          <w:bCs/>
          <w:sz w:val="28"/>
          <w:szCs w:val="28"/>
        </w:rPr>
      </w:pPr>
    </w:p>
    <w:p w14:paraId="47433A86" w14:textId="7F7A2C51" w:rsidR="00FF3AEA" w:rsidRPr="00AE6CFB" w:rsidRDefault="003F41E7" w:rsidP="00FF3AEA">
      <w:pPr>
        <w:pStyle w:val="NoSpacing"/>
      </w:pPr>
      <w:r w:rsidRPr="00AE6CFB">
        <w:t xml:space="preserve">The annual Shareholder Meeting was called to order by President, Marie Purol.  The president welcomed those in attendance and introduced the board of directors.  The board of directors present were Sherry Copenhaver, Vice President, Brad Pfanner, Treasurer, Reta </w:t>
      </w:r>
      <w:proofErr w:type="spellStart"/>
      <w:r w:rsidRPr="00AE6CFB">
        <w:t>Schachsiek</w:t>
      </w:r>
      <w:proofErr w:type="spellEnd"/>
      <w:r w:rsidRPr="00AE6CFB">
        <w:t xml:space="preserve">, Jane Crowe, Steve </w:t>
      </w:r>
      <w:r w:rsidR="00BE4BFD" w:rsidRPr="00AE6CFB">
        <w:t>Yates,</w:t>
      </w:r>
      <w:r w:rsidRPr="00AE6CFB">
        <w:t xml:space="preserve"> and Rosanne Hays.  Absent were Sheila Kendrick, Secretary and Dr. Rodney Yager.  </w:t>
      </w:r>
    </w:p>
    <w:p w14:paraId="390478C9" w14:textId="77777777" w:rsidR="00AE6CFB" w:rsidRPr="00AE6CFB" w:rsidRDefault="00AE6CFB" w:rsidP="00FF3AEA">
      <w:pPr>
        <w:pStyle w:val="NoSpacing"/>
      </w:pPr>
    </w:p>
    <w:p w14:paraId="207BB784" w14:textId="3F3A420B" w:rsidR="003E7BB4" w:rsidRPr="00AE6CFB" w:rsidRDefault="003E7BB4" w:rsidP="00FF3AEA">
      <w:pPr>
        <w:pStyle w:val="NoSpacing"/>
      </w:pPr>
      <w:r w:rsidRPr="00AE6CFB">
        <w:t xml:space="preserve">There were 28 shareholders present.  The outstanding shares was 1648 with a quorum of 847 shares needed to hold the meeting.  Proxies were counted and quorum was met.  </w:t>
      </w:r>
    </w:p>
    <w:p w14:paraId="75643199" w14:textId="77777777" w:rsidR="003F41E7" w:rsidRPr="00AE6CFB" w:rsidRDefault="003F41E7" w:rsidP="00FF3AEA">
      <w:pPr>
        <w:pStyle w:val="NoSpacing"/>
      </w:pPr>
    </w:p>
    <w:p w14:paraId="7F7F9FDD" w14:textId="6C8C837A" w:rsidR="003F41E7" w:rsidRPr="00AE6CFB" w:rsidRDefault="003F41E7" w:rsidP="00FF3AEA">
      <w:pPr>
        <w:pStyle w:val="NoSpacing"/>
      </w:pPr>
      <w:r w:rsidRPr="00AE6CFB">
        <w:t xml:space="preserve">The minutes of </w:t>
      </w:r>
      <w:r w:rsidR="00BE4BFD" w:rsidRPr="00AE6CFB">
        <w:t>the shareholder</w:t>
      </w:r>
      <w:r w:rsidRPr="00AE6CFB">
        <w:t xml:space="preserve"> meeting held September 20, </w:t>
      </w:r>
      <w:r w:rsidR="00BE4BFD" w:rsidRPr="00AE6CFB">
        <w:t>2022,</w:t>
      </w:r>
      <w:r w:rsidRPr="00AE6CFB">
        <w:t xml:space="preserve"> were not available to approve.  A motion was made by Reta Schachsieck and seconded by Rosanne Hays to </w:t>
      </w:r>
      <w:r w:rsidR="003E7BB4" w:rsidRPr="00AE6CFB">
        <w:t xml:space="preserve">waive </w:t>
      </w:r>
      <w:r w:rsidRPr="00AE6CFB">
        <w:t>approv</w:t>
      </w:r>
      <w:r w:rsidR="003E7BB4" w:rsidRPr="00AE6CFB">
        <w:t>al of</w:t>
      </w:r>
      <w:r w:rsidRPr="00AE6CFB">
        <w:t xml:space="preserve"> </w:t>
      </w:r>
      <w:r w:rsidR="003E7BB4" w:rsidRPr="00AE6CFB">
        <w:t xml:space="preserve">the September 20, </w:t>
      </w:r>
      <w:r w:rsidR="00BE4BFD" w:rsidRPr="00AE6CFB">
        <w:t>2022,</w:t>
      </w:r>
      <w:r w:rsidR="003E7BB4" w:rsidRPr="00AE6CFB">
        <w:t xml:space="preserve"> minutes, </w:t>
      </w:r>
      <w:r w:rsidRPr="00AE6CFB">
        <w:t>posting the minutes on the website for review by October 31, 2023.  Mo</w:t>
      </w:r>
      <w:r w:rsidR="003E7BB4" w:rsidRPr="00AE6CFB">
        <w:t>tion carried.</w:t>
      </w:r>
    </w:p>
    <w:p w14:paraId="798AE82E" w14:textId="77777777" w:rsidR="003E7BB4" w:rsidRPr="00AE6CFB" w:rsidRDefault="003E7BB4" w:rsidP="00FF3AEA">
      <w:pPr>
        <w:pStyle w:val="NoSpacing"/>
      </w:pPr>
    </w:p>
    <w:p w14:paraId="7A126DE2" w14:textId="1E2EAA8E" w:rsidR="003E7BB4" w:rsidRPr="00AE6CFB" w:rsidRDefault="003E7BB4" w:rsidP="00FF3AEA">
      <w:pPr>
        <w:pStyle w:val="NoSpacing"/>
      </w:pPr>
      <w:r w:rsidRPr="00AE6CFB">
        <w:t xml:space="preserve">The financial report was presented by Treasurer, Brad </w:t>
      </w:r>
      <w:proofErr w:type="spellStart"/>
      <w:r w:rsidRPr="00AE6CFB">
        <w:t>Pfanenr</w:t>
      </w:r>
      <w:proofErr w:type="spellEnd"/>
      <w:r w:rsidRPr="00AE6CFB">
        <w:t xml:space="preserve">. A motion was made by Reta Schachsieck to approve the financial report and seconded by David Redman.  Motion carried.  </w:t>
      </w:r>
    </w:p>
    <w:p w14:paraId="00B19F40" w14:textId="77777777" w:rsidR="003E7BB4" w:rsidRPr="00AE6CFB" w:rsidRDefault="003E7BB4" w:rsidP="00FF3AEA">
      <w:pPr>
        <w:pStyle w:val="NoSpacing"/>
      </w:pPr>
    </w:p>
    <w:p w14:paraId="66A972E3" w14:textId="3317FCD4" w:rsidR="003E7BB4" w:rsidRPr="00AE6CFB" w:rsidRDefault="003E7BB4" w:rsidP="00FF3AEA">
      <w:pPr>
        <w:pStyle w:val="NoSpacing"/>
      </w:pPr>
      <w:r w:rsidRPr="00AE6CFB">
        <w:t xml:space="preserve">The </w:t>
      </w:r>
      <w:r w:rsidR="00BE4BFD" w:rsidRPr="00AE6CFB">
        <w:t>Auxiliary</w:t>
      </w:r>
      <w:r w:rsidRPr="00AE6CFB">
        <w:t xml:space="preserve"> report was given by Sherry Copenhaver who announced that the </w:t>
      </w:r>
      <w:r w:rsidR="00BE4BFD" w:rsidRPr="00AE6CFB">
        <w:t>auxiliary</w:t>
      </w:r>
      <w:r w:rsidRPr="00AE6CFB">
        <w:t xml:space="preserve"> now ha</w:t>
      </w:r>
      <w:r w:rsidR="007F60A0" w:rsidRPr="00AE6CFB">
        <w:t>s</w:t>
      </w:r>
      <w:r w:rsidRPr="00AE6CFB">
        <w:t xml:space="preserve"> enough money </w:t>
      </w:r>
      <w:r w:rsidR="00BE4BFD" w:rsidRPr="00AE6CFB">
        <w:t>to complete</w:t>
      </w:r>
      <w:r w:rsidRPr="00AE6CFB">
        <w:t xml:space="preserve"> the Sunroom Project.  Bids from contractors </w:t>
      </w:r>
      <w:r w:rsidR="007F60A0" w:rsidRPr="00AE6CFB">
        <w:t xml:space="preserve">are being accepted and plans are being drawn up.  The project will require state approval.  They also do fundraisers to help with parties, music, and gifts for the residents of the home.  </w:t>
      </w:r>
    </w:p>
    <w:p w14:paraId="767492BE" w14:textId="77777777" w:rsidR="007F60A0" w:rsidRPr="00AE6CFB" w:rsidRDefault="007F60A0" w:rsidP="00FF3AEA">
      <w:pPr>
        <w:pStyle w:val="NoSpacing"/>
      </w:pPr>
    </w:p>
    <w:p w14:paraId="210852D6" w14:textId="04A28AF8" w:rsidR="007F60A0" w:rsidRPr="00AE6CFB" w:rsidRDefault="007F60A0" w:rsidP="00FF3AEA">
      <w:pPr>
        <w:pStyle w:val="NoSpacing"/>
      </w:pPr>
      <w:r w:rsidRPr="00AE6CFB">
        <w:t xml:space="preserve">Steve Yates gave a committee report on the improvements made this past year.  The improvements included: new doors at the north end of the building, vents on the roof, improvements to the laundry facilities, and new entry way and office improvements due to water line busting in the main entryway.  </w:t>
      </w:r>
    </w:p>
    <w:p w14:paraId="7C23FA7E" w14:textId="77777777" w:rsidR="007F60A0" w:rsidRPr="00AE6CFB" w:rsidRDefault="007F60A0" w:rsidP="00FF3AEA">
      <w:pPr>
        <w:pStyle w:val="NoSpacing"/>
      </w:pPr>
    </w:p>
    <w:p w14:paraId="3EC7B1F3" w14:textId="421A99AC" w:rsidR="007F60A0" w:rsidRPr="00AE6CFB" w:rsidRDefault="007F60A0" w:rsidP="00FF3AEA">
      <w:pPr>
        <w:pStyle w:val="NoSpacing"/>
      </w:pPr>
      <w:r w:rsidRPr="00AE6CFB">
        <w:t xml:space="preserve">Administrator, Brittany Vanlandingham then introduced her staff present at the meeting.  The staff was congratulated on receiving a </w:t>
      </w:r>
      <w:r w:rsidR="00BE4BFD" w:rsidRPr="00AE6CFB">
        <w:t>5-star</w:t>
      </w:r>
      <w:r w:rsidRPr="00AE6CFB">
        <w:t xml:space="preserve"> rating from Medicare.  </w:t>
      </w:r>
      <w:r w:rsidR="00BE4BFD">
        <w:t>T</w:t>
      </w:r>
      <w:r w:rsidRPr="00AE6CFB">
        <w:t xml:space="preserve">his accomplishment was noted by the state inspectors who </w:t>
      </w:r>
      <w:r w:rsidR="00BE4BFD" w:rsidRPr="00AE6CFB">
        <w:t>were</w:t>
      </w:r>
      <w:r w:rsidRPr="00AE6CFB">
        <w:t xml:space="preserve"> very impressed with the staff for their care of the residents. Brittany also announced the employee of the year, Lorrie Hooper, who is always willing to jump in and help with anything that needs to be done.  </w:t>
      </w:r>
      <w:r w:rsidR="00AE6CFB" w:rsidRPr="00AE6CFB">
        <w:t xml:space="preserve">Brittany then talked about some of the building improvements and maintenance that has been done this past year.  </w:t>
      </w:r>
    </w:p>
    <w:p w14:paraId="6DA3B234" w14:textId="77777777" w:rsidR="00AE6CFB" w:rsidRPr="00AE6CFB" w:rsidRDefault="00AE6CFB" w:rsidP="00FF3AEA">
      <w:pPr>
        <w:pStyle w:val="NoSpacing"/>
      </w:pPr>
    </w:p>
    <w:p w14:paraId="44F33400" w14:textId="0C35A87F" w:rsidR="00AE6CFB" w:rsidRDefault="00AE6CFB" w:rsidP="00FF3AEA">
      <w:pPr>
        <w:pStyle w:val="NoSpacing"/>
      </w:pPr>
      <w:r w:rsidRPr="00AE6CFB">
        <w:t xml:space="preserve">President Marie Purol then called for the election of three directors for a </w:t>
      </w:r>
      <w:r w:rsidR="00BE4BFD" w:rsidRPr="00AE6CFB">
        <w:t>3-year</w:t>
      </w:r>
      <w:r w:rsidRPr="00AE6CFB">
        <w:t xml:space="preserve"> term.  Nominations were Eric Rogers, Dennis </w:t>
      </w:r>
      <w:r w:rsidR="00BE4BFD" w:rsidRPr="00AE6CFB">
        <w:t>Carson,</w:t>
      </w:r>
      <w:r w:rsidRPr="00AE6CFB">
        <w:t xml:space="preserve"> and Steve Yates.  And for one director to fulfill a </w:t>
      </w:r>
      <w:r w:rsidR="00BE4BFD" w:rsidRPr="00AE6CFB">
        <w:t>two-year</w:t>
      </w:r>
      <w:r w:rsidRPr="00AE6CFB">
        <w:t xml:space="preserve"> term due to the resignation of Sandra Begley.  Jane Crowe was nominated.  There were no nominations from the floor.  Todd Hays made a motion to cease nominations and elect nominees by acclamation.  Rosanne Hays seconded motion carried.  </w:t>
      </w:r>
    </w:p>
    <w:p w14:paraId="6ADF0613" w14:textId="77777777" w:rsidR="00AE6CFB" w:rsidRDefault="00AE6CFB" w:rsidP="00FF3AEA">
      <w:pPr>
        <w:pStyle w:val="NoSpacing"/>
      </w:pPr>
    </w:p>
    <w:p w14:paraId="50007D1E" w14:textId="7A28D3DB" w:rsidR="00AE6CFB" w:rsidRDefault="00AE6CFB" w:rsidP="00FF3AEA">
      <w:pPr>
        <w:pStyle w:val="NoSpacing"/>
      </w:pPr>
      <w:r>
        <w:t xml:space="preserve">A motion to adjourn the meeting was made by Rosanne Hays and seconded by Reta Schachsieck, motion carried.  </w:t>
      </w:r>
    </w:p>
    <w:p w14:paraId="38BBC7AC" w14:textId="77777777" w:rsidR="00BE4BFD" w:rsidRDefault="00BE4BFD" w:rsidP="00FF3AEA">
      <w:pPr>
        <w:pStyle w:val="NoSpacing"/>
      </w:pPr>
    </w:p>
    <w:p w14:paraId="451C5494" w14:textId="04ECD6AE" w:rsidR="00BE4BFD" w:rsidRDefault="00BE4BFD" w:rsidP="00FF3AEA">
      <w:pPr>
        <w:pStyle w:val="NoSpacing"/>
      </w:pPr>
      <w:r>
        <w:t>Respectfully submitted,</w:t>
      </w:r>
    </w:p>
    <w:p w14:paraId="1C4B1D56" w14:textId="77777777" w:rsidR="00BE4BFD" w:rsidRDefault="00BE4BFD" w:rsidP="00FF3AEA">
      <w:pPr>
        <w:pStyle w:val="NoSpacing"/>
      </w:pPr>
    </w:p>
    <w:p w14:paraId="38E09553" w14:textId="77777777" w:rsidR="00BE4BFD" w:rsidRDefault="00BE4BFD" w:rsidP="00FF3AEA">
      <w:pPr>
        <w:pStyle w:val="NoSpacing"/>
      </w:pPr>
    </w:p>
    <w:p w14:paraId="55FBAA7E" w14:textId="77777777" w:rsidR="00BE4BFD" w:rsidRDefault="00BE4BFD" w:rsidP="00FF3AEA">
      <w:pPr>
        <w:pStyle w:val="NoSpacing"/>
      </w:pPr>
    </w:p>
    <w:p w14:paraId="5489F389" w14:textId="18EDDCBD" w:rsidR="00BE4BFD" w:rsidRDefault="00BE4BFD" w:rsidP="00FF3AEA">
      <w:pPr>
        <w:pStyle w:val="NoSpacing"/>
      </w:pPr>
      <w:r>
        <w:t>____________________</w:t>
      </w:r>
    </w:p>
    <w:p w14:paraId="665CC5F4" w14:textId="623A0E4D" w:rsidR="00BE4BFD" w:rsidRDefault="00BE4BFD" w:rsidP="00FF3AEA">
      <w:pPr>
        <w:pStyle w:val="NoSpacing"/>
      </w:pPr>
      <w:r>
        <w:t>Rosanne Hays</w:t>
      </w:r>
    </w:p>
    <w:p w14:paraId="43DCFB5C" w14:textId="77777777" w:rsidR="00BE4BFD" w:rsidRPr="00AE6CFB" w:rsidRDefault="00BE4BFD" w:rsidP="00FF3AEA">
      <w:pPr>
        <w:pStyle w:val="NoSpacing"/>
      </w:pPr>
    </w:p>
    <w:p w14:paraId="1F8B455E" w14:textId="77777777" w:rsidR="00AE6CFB" w:rsidRPr="00AE6CFB" w:rsidRDefault="00AE6CFB" w:rsidP="00FF3AEA">
      <w:pPr>
        <w:pStyle w:val="NoSpacing"/>
      </w:pPr>
    </w:p>
    <w:p w14:paraId="01364453" w14:textId="77777777" w:rsidR="00AE6CFB" w:rsidRPr="00AE6CFB" w:rsidRDefault="00AE6CFB" w:rsidP="00FF3AEA">
      <w:pPr>
        <w:pStyle w:val="NoSpacing"/>
      </w:pPr>
    </w:p>
    <w:p w14:paraId="28980DEB" w14:textId="77777777" w:rsidR="00BE4BFD" w:rsidRDefault="00BE4BFD" w:rsidP="00FF3AEA">
      <w:pPr>
        <w:pStyle w:val="NoSpacing"/>
      </w:pPr>
      <w:r>
        <w:t>____________________</w:t>
      </w:r>
    </w:p>
    <w:p w14:paraId="73F4C36D" w14:textId="02DB0D40" w:rsidR="00BE4BFD" w:rsidRPr="00AE6CFB" w:rsidRDefault="00BE4BFD" w:rsidP="00FF3AEA">
      <w:pPr>
        <w:pStyle w:val="NoSpacing"/>
      </w:pPr>
      <w:r>
        <w:t>Marie Purol, President</w:t>
      </w:r>
    </w:p>
    <w:p w14:paraId="0FADFB72" w14:textId="10E0BE20" w:rsidR="003F41E7" w:rsidRPr="00AE6CFB" w:rsidRDefault="003F41E7" w:rsidP="00FF3AEA">
      <w:pPr>
        <w:pStyle w:val="NoSpacing"/>
      </w:pPr>
    </w:p>
    <w:sectPr w:rsidR="003F41E7" w:rsidRPr="00AE6CFB" w:rsidSect="00BE4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EA"/>
    <w:rsid w:val="00253993"/>
    <w:rsid w:val="003E7BB4"/>
    <w:rsid w:val="003F41E7"/>
    <w:rsid w:val="006C3DA6"/>
    <w:rsid w:val="007F60A0"/>
    <w:rsid w:val="00A05F4A"/>
    <w:rsid w:val="00AE6CFB"/>
    <w:rsid w:val="00BE4BFD"/>
    <w:rsid w:val="00FF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87D8"/>
  <w15:chartTrackingRefBased/>
  <w15:docId w15:val="{B76C1332-85AC-40CB-8CBA-FB18AF8D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A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F6B2-726A-4250-8E9E-6BB2F656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Hays</dc:creator>
  <cp:keywords/>
  <dc:description/>
  <cp:lastModifiedBy>Brittany Vanlandingham</cp:lastModifiedBy>
  <cp:revision>2</cp:revision>
  <dcterms:created xsi:type="dcterms:W3CDTF">2023-10-18T20:46:00Z</dcterms:created>
  <dcterms:modified xsi:type="dcterms:W3CDTF">2023-10-18T20:46:00Z</dcterms:modified>
</cp:coreProperties>
</file>